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565DB2F7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5711D0">
        <w:rPr>
          <w:rFonts w:ascii="Courier New" w:hAnsi="Courier New" w:cs="Courier New"/>
          <w:b/>
          <w:bCs/>
        </w:rPr>
        <w:t>05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98CFA36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5711D0">
        <w:rPr>
          <w:rFonts w:ascii="Courier New" w:hAnsi="Courier New" w:cs="Courier New"/>
          <w:b/>
          <w:bCs/>
        </w:rPr>
        <w:t>Sidirléia Argenta Assmann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PT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0A996346" w14:textId="057B05CB" w:rsidR="005711D0" w:rsidRPr="005711D0" w:rsidRDefault="003D3E91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>Que o Governo Estadual de Santa Catarina</w:t>
      </w:r>
      <w:r w:rsidR="003268B7">
        <w:rPr>
          <w:rFonts w:ascii="Courier New" w:hAnsi="Courier New" w:cs="Courier New"/>
          <w:sz w:val="24"/>
        </w:rPr>
        <w:t>, por intermédio da Secretaria de Estado da Infraestrutura e Mobilidade</w:t>
      </w:r>
      <w:r w:rsidR="005711D0">
        <w:rPr>
          <w:rFonts w:ascii="Courier New" w:hAnsi="Courier New" w:cs="Courier New"/>
          <w:sz w:val="24"/>
        </w:rPr>
        <w:t xml:space="preserve"> - SIE</w:t>
      </w:r>
      <w:r w:rsidR="003268B7">
        <w:rPr>
          <w:rFonts w:ascii="Courier New" w:hAnsi="Courier New" w:cs="Courier New"/>
          <w:sz w:val="24"/>
        </w:rPr>
        <w:t>,</w:t>
      </w:r>
      <w:r w:rsidRPr="003D3E91">
        <w:rPr>
          <w:rFonts w:ascii="Courier New" w:hAnsi="Courier New" w:cs="Courier New"/>
          <w:sz w:val="24"/>
        </w:rPr>
        <w:t xml:space="preserve"> adote providências </w:t>
      </w:r>
      <w:r w:rsidR="005711D0" w:rsidRPr="005711D0">
        <w:rPr>
          <w:rFonts w:ascii="Courier New" w:hAnsi="Courier New" w:cs="Courier New"/>
          <w:sz w:val="24"/>
        </w:rPr>
        <w:t xml:space="preserve">visando a implantação de redutor de velocidade na SC-160, nas proximidades do acesso a Escola Municipal Pe. Jorge </w:t>
      </w:r>
      <w:proofErr w:type="spellStart"/>
      <w:r w:rsidR="005711D0" w:rsidRPr="005711D0">
        <w:rPr>
          <w:rFonts w:ascii="Courier New" w:hAnsi="Courier New" w:cs="Courier New"/>
          <w:sz w:val="24"/>
        </w:rPr>
        <w:t>Annecken</w:t>
      </w:r>
      <w:proofErr w:type="spellEnd"/>
      <w:r w:rsidR="005711D0" w:rsidRPr="005711D0">
        <w:rPr>
          <w:rFonts w:ascii="Courier New" w:hAnsi="Courier New" w:cs="Courier New"/>
          <w:sz w:val="24"/>
        </w:rPr>
        <w:t xml:space="preserve">, localizada em Linha Bela Vista, </w:t>
      </w:r>
      <w:r w:rsidR="005711D0">
        <w:rPr>
          <w:rFonts w:ascii="Courier New" w:hAnsi="Courier New" w:cs="Courier New"/>
          <w:sz w:val="24"/>
        </w:rPr>
        <w:t xml:space="preserve">no Município </w:t>
      </w:r>
      <w:r w:rsidR="005711D0" w:rsidRPr="005711D0">
        <w:rPr>
          <w:rFonts w:ascii="Courier New" w:hAnsi="Courier New" w:cs="Courier New"/>
          <w:sz w:val="24"/>
        </w:rPr>
        <w:t>São Carlos</w:t>
      </w:r>
      <w:r w:rsidR="005711D0">
        <w:rPr>
          <w:rFonts w:ascii="Courier New" w:hAnsi="Courier New" w:cs="Courier New"/>
          <w:sz w:val="24"/>
        </w:rPr>
        <w:t>/SC</w:t>
      </w:r>
      <w:r w:rsidR="005711D0" w:rsidRPr="005711D0">
        <w:rPr>
          <w:rFonts w:ascii="Courier New" w:hAnsi="Courier New" w:cs="Courier New"/>
          <w:sz w:val="24"/>
        </w:rPr>
        <w:t xml:space="preserve">. </w:t>
      </w:r>
    </w:p>
    <w:p w14:paraId="3982200A" w14:textId="77777777" w:rsidR="005711D0" w:rsidRPr="005711D0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37C9C044" w14:textId="55E81157" w:rsidR="005711D0" w:rsidRPr="005711D0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>
        <w:rPr>
          <w:rFonts w:ascii="Courier New" w:hAnsi="Courier New" w:cs="Courier New"/>
          <w:sz w:val="24"/>
        </w:rPr>
        <w:t xml:space="preserve">em </w:t>
      </w:r>
      <w:r w:rsidRPr="005711D0">
        <w:rPr>
          <w:rFonts w:ascii="Courier New" w:hAnsi="Courier New" w:cs="Courier New"/>
          <w:sz w:val="24"/>
        </w:rPr>
        <w:t>razão das c</w:t>
      </w:r>
      <w:r>
        <w:rPr>
          <w:rFonts w:ascii="Courier New" w:hAnsi="Courier New" w:cs="Courier New"/>
          <w:sz w:val="24"/>
        </w:rPr>
        <w:t>aracterísticas e condições</w:t>
      </w:r>
      <w:r w:rsidRPr="005711D0">
        <w:rPr>
          <w:rFonts w:ascii="Courier New" w:hAnsi="Courier New" w:cs="Courier New"/>
          <w:sz w:val="24"/>
        </w:rPr>
        <w:t xml:space="preserve"> da via no referido trecho, que comprometem a visibilidade dos motoristas e aumentam o risco de acidentes. A falta de mecanismos adequados para a redução da velocidade tem resultado em manobras arriscadas, colocando em perigo os usuários da rodovia, especialmente </w:t>
      </w:r>
      <w:r>
        <w:rPr>
          <w:rFonts w:ascii="Courier New" w:hAnsi="Courier New" w:cs="Courier New"/>
          <w:sz w:val="24"/>
        </w:rPr>
        <w:t>aos que utilizam</w:t>
      </w:r>
      <w:r w:rsidRPr="005711D0">
        <w:rPr>
          <w:rFonts w:ascii="Courier New" w:hAnsi="Courier New" w:cs="Courier New"/>
          <w:sz w:val="24"/>
        </w:rPr>
        <w:t xml:space="preserve"> o transporte escolar.</w:t>
      </w:r>
    </w:p>
    <w:p w14:paraId="51E1BE7A" w14:textId="77777777" w:rsidR="005711D0" w:rsidRPr="005711D0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1E8E0E05" w14:textId="5C553CFD" w:rsidR="003D3E91" w:rsidRPr="003D3E91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>A implantação de um redutor de velocidade contribuirá significativamente para a segurança viária, prevenindo acidentes e garantindo maior proteção a todos que transitam pelo local. Diante disso, solicitamos que o Governo Estadual adote as medidas necessárias com a máxima urgência.</w:t>
      </w:r>
    </w:p>
    <w:p w14:paraId="1334D030" w14:textId="77777777" w:rsidR="003D3E91" w:rsidRPr="00C40CA7" w:rsidRDefault="003D3E91" w:rsidP="003D3E9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5711D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0877E3AE" w14:textId="1AABC068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5711D0">
        <w:rPr>
          <w:rFonts w:ascii="Courier New" w:hAnsi="Courier New" w:cs="Courier New"/>
          <w:bCs/>
        </w:rPr>
        <w:t xml:space="preserve">10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5711D0">
        <w:rPr>
          <w:rFonts w:ascii="Courier New" w:hAnsi="Courier New" w:cs="Courier New"/>
          <w:bCs/>
        </w:rPr>
        <w:t>Fevereiro</w:t>
      </w:r>
      <w:proofErr w:type="gramEnd"/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5711D0">
      <w:pPr>
        <w:spacing w:line="360" w:lineRule="auto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109F26E" w14:textId="7A663D3C" w:rsidR="003B291F" w:rsidRPr="00E775A1" w:rsidRDefault="003B291F" w:rsidP="005711D0">
      <w:pPr>
        <w:spacing w:line="360" w:lineRule="auto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5711D0">
      <w:pPr>
        <w:spacing w:line="276" w:lineRule="auto"/>
        <w:rPr>
          <w:rFonts w:ascii="Courier New" w:hAnsi="Courier New" w:cs="Courier New"/>
        </w:rPr>
      </w:pPr>
    </w:p>
    <w:p w14:paraId="0005BF51" w14:textId="77777777" w:rsidR="001102E7" w:rsidRDefault="001102E7" w:rsidP="005711D0">
      <w:pPr>
        <w:spacing w:line="276" w:lineRule="auto"/>
        <w:rPr>
          <w:rFonts w:ascii="Courier New" w:hAnsi="Courier New" w:cs="Courier New"/>
        </w:rPr>
        <w:sectPr w:rsidR="001102E7" w:rsidSect="00CE1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F6D3203" w14:textId="4B6A246A" w:rsidR="000A4446" w:rsidRDefault="005711D0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02111B84" w14:textId="4203DB10" w:rsidR="00C61FAD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</w:p>
    <w:p w14:paraId="26125439" w14:textId="2835C4E2" w:rsidR="001102E7" w:rsidRDefault="001102E7" w:rsidP="001102E7">
      <w:pPr>
        <w:spacing w:line="276" w:lineRule="auto"/>
        <w:rPr>
          <w:rFonts w:ascii="Courier New" w:hAnsi="Courier New" w:cs="Courier New"/>
        </w:rPr>
      </w:pPr>
    </w:p>
    <w:sectPr w:rsidR="001102E7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8D9F" w14:textId="77777777" w:rsidR="00EE526B" w:rsidRDefault="00EE526B">
      <w:r>
        <w:separator/>
      </w:r>
    </w:p>
  </w:endnote>
  <w:endnote w:type="continuationSeparator" w:id="0">
    <w:p w14:paraId="064424D2" w14:textId="77777777" w:rsidR="00EE526B" w:rsidRDefault="00EE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CBA7" w14:textId="77777777" w:rsidR="00EE526B" w:rsidRDefault="00EE526B">
      <w:r>
        <w:separator/>
      </w:r>
    </w:p>
  </w:footnote>
  <w:footnote w:type="continuationSeparator" w:id="0">
    <w:p w14:paraId="6B52B491" w14:textId="77777777" w:rsidR="00EE526B" w:rsidRDefault="00EE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47FD4"/>
    <w:rsid w:val="00F51DA4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2024-10-24T22:03:00Z</cp:lastPrinted>
  <dcterms:created xsi:type="dcterms:W3CDTF">2025-02-10T15:47:00Z</dcterms:created>
  <dcterms:modified xsi:type="dcterms:W3CDTF">2025-02-10T15:54:00Z</dcterms:modified>
</cp:coreProperties>
</file>