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1F47277E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7F210C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EF7DBB">
        <w:rPr>
          <w:rFonts w:ascii="Courier New" w:hAnsi="Courier New" w:cs="Courier New"/>
          <w:b/>
          <w:bCs/>
        </w:rPr>
        <w:t>1</w:t>
      </w:r>
      <w:r w:rsidR="007F210C">
        <w:rPr>
          <w:rFonts w:ascii="Courier New" w:hAnsi="Courier New" w:cs="Courier New"/>
          <w:b/>
          <w:bCs/>
        </w:rPr>
        <w:t>3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010E577A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EA50BE">
        <w:rPr>
          <w:rFonts w:ascii="Courier New" w:hAnsi="Courier New" w:cs="Courier New"/>
          <w:b/>
          <w:bCs/>
        </w:rPr>
        <w:t>Cristiano Daniel Becker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EA50BE">
        <w:rPr>
          <w:rFonts w:ascii="Courier New" w:hAnsi="Courier New" w:cs="Courier New"/>
          <w:b/>
          <w:bCs/>
        </w:rPr>
        <w:t>L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78C8A780" w14:textId="5D5A2452" w:rsidR="007F210C" w:rsidRPr="007F210C" w:rsidRDefault="007F210C" w:rsidP="007F210C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7F210C">
        <w:rPr>
          <w:rFonts w:ascii="Courier New" w:hAnsi="Courier New" w:cs="Courier New"/>
        </w:rPr>
        <w:t>Que o Poder Executivo Municipal providencie a troca das lâmpadas queimadas</w:t>
      </w:r>
      <w:r>
        <w:rPr>
          <w:rFonts w:ascii="Courier New" w:hAnsi="Courier New" w:cs="Courier New"/>
        </w:rPr>
        <w:t>, bem como modifique a</w:t>
      </w:r>
      <w:r w:rsidRPr="007F210C">
        <w:rPr>
          <w:rFonts w:ascii="Courier New" w:hAnsi="Courier New" w:cs="Courier New"/>
        </w:rPr>
        <w:t xml:space="preserve"> iluminação pública por lâmpadas de LED na Rua Amazonas, </w:t>
      </w:r>
      <w:r>
        <w:rPr>
          <w:rFonts w:ascii="Courier New" w:hAnsi="Courier New" w:cs="Courier New"/>
        </w:rPr>
        <w:t>no</w:t>
      </w:r>
      <w:r w:rsidRPr="007F210C">
        <w:rPr>
          <w:rFonts w:ascii="Courier New" w:hAnsi="Courier New" w:cs="Courier New"/>
        </w:rPr>
        <w:t xml:space="preserve"> Balneário de Pratas, no trecho que vai da esquina da E.M.</w:t>
      </w:r>
      <w:r>
        <w:rPr>
          <w:rFonts w:ascii="Courier New" w:hAnsi="Courier New" w:cs="Courier New"/>
        </w:rPr>
        <w:t xml:space="preserve"> </w:t>
      </w:r>
      <w:r w:rsidRPr="007F210C">
        <w:rPr>
          <w:rFonts w:ascii="Courier New" w:hAnsi="Courier New" w:cs="Courier New"/>
        </w:rPr>
        <w:t>Pe.</w:t>
      </w:r>
      <w:r>
        <w:rPr>
          <w:rFonts w:ascii="Courier New" w:hAnsi="Courier New" w:cs="Courier New"/>
        </w:rPr>
        <w:t xml:space="preserve"> </w:t>
      </w:r>
      <w:r w:rsidRPr="007F210C">
        <w:rPr>
          <w:rFonts w:ascii="Courier New" w:hAnsi="Courier New" w:cs="Courier New"/>
        </w:rPr>
        <w:t xml:space="preserve">Nicolau Governeur, atravessando a </w:t>
      </w:r>
      <w:r>
        <w:rPr>
          <w:rFonts w:ascii="Courier New" w:hAnsi="Courier New" w:cs="Courier New"/>
        </w:rPr>
        <w:t>SC</w:t>
      </w:r>
      <w:r w:rsidRPr="007F210C">
        <w:rPr>
          <w:rFonts w:ascii="Courier New" w:hAnsi="Courier New" w:cs="Courier New"/>
        </w:rPr>
        <w:t xml:space="preserve">-283 até </w:t>
      </w:r>
      <w:r>
        <w:rPr>
          <w:rFonts w:ascii="Courier New" w:hAnsi="Courier New" w:cs="Courier New"/>
        </w:rPr>
        <w:t>as proximidades do</w:t>
      </w:r>
      <w:r w:rsidRPr="007F210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</w:t>
      </w:r>
      <w:r w:rsidRPr="007F210C">
        <w:rPr>
          <w:rFonts w:ascii="Courier New" w:hAnsi="Courier New" w:cs="Courier New"/>
        </w:rPr>
        <w:t>io</w:t>
      </w:r>
      <w:r>
        <w:rPr>
          <w:rFonts w:ascii="Courier New" w:hAnsi="Courier New" w:cs="Courier New"/>
        </w:rPr>
        <w:t xml:space="preserve"> Uruguai.</w:t>
      </w:r>
    </w:p>
    <w:p w14:paraId="44CEC8C5" w14:textId="77777777" w:rsidR="007F210C" w:rsidRPr="007F210C" w:rsidRDefault="007F210C" w:rsidP="007F210C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29F2FB4D" w14:textId="7D514B66" w:rsidR="00EF7DBB" w:rsidRDefault="007F210C" w:rsidP="007F210C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Justifica-se a indicação,</w:t>
      </w:r>
      <w:r w:rsidRPr="007F210C">
        <w:rPr>
          <w:rFonts w:ascii="Courier New" w:hAnsi="Courier New" w:cs="Courier New"/>
        </w:rPr>
        <w:t xml:space="preserve"> pela necessidade de garantir mais segurança aos moradores e pedestres que utilizam a via, além de proporcionar economia e maior eficiência na iluminação pública.</w:t>
      </w:r>
    </w:p>
    <w:p w14:paraId="2C8FB82F" w14:textId="77777777" w:rsidR="007F210C" w:rsidRDefault="007F210C" w:rsidP="007F210C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36D9CF42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217D2F">
        <w:rPr>
          <w:rFonts w:ascii="Courier New" w:hAnsi="Courier New" w:cs="Courier New"/>
          <w:bCs/>
        </w:rPr>
        <w:t>1</w:t>
      </w:r>
      <w:r w:rsidR="00AC7A73">
        <w:rPr>
          <w:rFonts w:ascii="Courier New" w:hAnsi="Courier New" w:cs="Courier New"/>
          <w:bCs/>
        </w:rPr>
        <w:t>7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1E3D5513" w14:textId="77777777" w:rsidR="0075023F" w:rsidRDefault="0075023F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2EDFC2DE" w:rsidR="000201E5" w:rsidRPr="00851BD9" w:rsidRDefault="00EA50BE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Cristiano Daniel Becker</w:t>
      </w:r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5EBA" w14:textId="77777777" w:rsidR="00230934" w:rsidRDefault="00230934">
      <w:r>
        <w:separator/>
      </w:r>
    </w:p>
  </w:endnote>
  <w:endnote w:type="continuationSeparator" w:id="0">
    <w:p w14:paraId="62E9814C" w14:textId="77777777" w:rsidR="00230934" w:rsidRDefault="00230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408C" w14:textId="77777777" w:rsidR="00230934" w:rsidRDefault="00230934">
      <w:r>
        <w:separator/>
      </w:r>
    </w:p>
  </w:footnote>
  <w:footnote w:type="continuationSeparator" w:id="0">
    <w:p w14:paraId="25EF9097" w14:textId="77777777" w:rsidR="00230934" w:rsidRDefault="00230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1161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4954"/>
    <w:rsid w:val="0021565D"/>
    <w:rsid w:val="00216AAB"/>
    <w:rsid w:val="00217D2F"/>
    <w:rsid w:val="00222020"/>
    <w:rsid w:val="00226717"/>
    <w:rsid w:val="00230934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A7EE6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023F"/>
    <w:rsid w:val="00751B6F"/>
    <w:rsid w:val="00754734"/>
    <w:rsid w:val="007564FA"/>
    <w:rsid w:val="0075796D"/>
    <w:rsid w:val="00760893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210C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241DC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6D79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2025-02-17T17:45:00Z</cp:lastPrinted>
  <dcterms:created xsi:type="dcterms:W3CDTF">2025-02-17T17:34:00Z</dcterms:created>
  <dcterms:modified xsi:type="dcterms:W3CDTF">2025-02-17T17:45:00Z</dcterms:modified>
</cp:coreProperties>
</file>